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7CF0" w14:textId="028CBC37" w:rsidR="00621BB8" w:rsidRDefault="00621BB8" w:rsidP="00621BB8">
      <w:r>
        <w:t xml:space="preserve">The Clarion City Council met in regular session Tuesday January </w:t>
      </w:r>
      <w:r w:rsidR="003F25BB">
        <w:t>21</w:t>
      </w:r>
      <w:r>
        <w:t>, 2020 at 4:30 pm in council chambers with Mayor Duane Asbe presiding.  Present were Council members Dave Maxheimer, Andy Young, Jim Williams and Shayne Hennigar</w:t>
      </w:r>
      <w:r w:rsidR="003F25BB">
        <w:t xml:space="preserve"> absent Dan Hennigar</w:t>
      </w:r>
      <w:r>
        <w:t>.  Also, in attendance were City Administrator Clint Middleton, City Attorney Zach Chizek, DPW Jon DeVries and Police Chief Steve Terhark.</w:t>
      </w:r>
    </w:p>
    <w:p w14:paraId="59B20D86" w14:textId="1E6B3BDE" w:rsidR="003F25BB" w:rsidRDefault="00621BB8" w:rsidP="003F25BB">
      <w:r>
        <w:t xml:space="preserve">Mayor Asbe called the meeting to order and polled the council for any conflicts with the agenda, none were reported.  Mayor Asbe asked if there were any citizens present to address the council. </w:t>
      </w:r>
      <w:r w:rsidR="003F25BB">
        <w:t>No citizens to address Council.</w:t>
      </w:r>
    </w:p>
    <w:p w14:paraId="6EDA5E02" w14:textId="18B443F0" w:rsidR="00621BB8" w:rsidRPr="00621BB8" w:rsidRDefault="003F25BB" w:rsidP="003F25BB">
      <w:pPr>
        <w:rPr>
          <w:rFonts w:asciiTheme="minorHAnsi" w:eastAsiaTheme="minorHAnsi" w:hAnsiTheme="minorHAnsi" w:cstheme="minorBidi"/>
        </w:rPr>
      </w:pPr>
      <w:r>
        <w:t>Motioned</w:t>
      </w:r>
      <w:r w:rsidR="00621BB8" w:rsidRPr="00621BB8">
        <w:rPr>
          <w:rFonts w:asciiTheme="minorHAnsi" w:eastAsiaTheme="minorHAnsi" w:hAnsiTheme="minorHAnsi" w:cstheme="minorBidi"/>
        </w:rPr>
        <w:t xml:space="preserve"> by </w:t>
      </w:r>
      <w:r>
        <w:rPr>
          <w:rFonts w:asciiTheme="minorHAnsi" w:eastAsiaTheme="minorHAnsi" w:hAnsiTheme="minorHAnsi" w:cstheme="minorBidi"/>
        </w:rPr>
        <w:t>Maxheimer</w:t>
      </w:r>
      <w:r w:rsidR="00621BB8" w:rsidRPr="00621BB8">
        <w:rPr>
          <w:rFonts w:asciiTheme="minorHAnsi" w:eastAsiaTheme="minorHAnsi" w:hAnsiTheme="minorHAnsi" w:cstheme="minorBidi"/>
        </w:rPr>
        <w:t xml:space="preserve">, seconded by </w:t>
      </w:r>
      <w:r>
        <w:rPr>
          <w:rFonts w:asciiTheme="minorHAnsi" w:eastAsiaTheme="minorHAnsi" w:hAnsiTheme="minorHAnsi" w:cstheme="minorBidi"/>
        </w:rPr>
        <w:t>Young</w:t>
      </w:r>
      <w:r w:rsidR="00621BB8" w:rsidRPr="00621BB8">
        <w:rPr>
          <w:rFonts w:asciiTheme="minorHAnsi" w:eastAsiaTheme="minorHAnsi" w:hAnsiTheme="minorHAnsi" w:cstheme="minorBidi"/>
        </w:rPr>
        <w:t xml:space="preserve"> to approve the consent agenda consisting of the minutes from</w:t>
      </w:r>
      <w:r>
        <w:rPr>
          <w:rFonts w:asciiTheme="minorHAnsi" w:eastAsiaTheme="minorHAnsi" w:hAnsiTheme="minorHAnsi" w:cstheme="minorBidi"/>
        </w:rPr>
        <w:t xml:space="preserve"> January 7, 2020</w:t>
      </w:r>
      <w:r w:rsidR="00621BB8">
        <w:rPr>
          <w:rFonts w:asciiTheme="minorHAnsi" w:eastAsiaTheme="minorHAnsi" w:hAnsiTheme="minorHAnsi" w:cstheme="minorBidi"/>
        </w:rPr>
        <w:t>;</w:t>
      </w:r>
      <w:r w:rsidR="00621BB8" w:rsidRPr="00621BB8">
        <w:rPr>
          <w:rFonts w:asciiTheme="minorHAnsi" w:eastAsiaTheme="minorHAnsi" w:hAnsiTheme="minorHAnsi" w:cstheme="minorBidi"/>
        </w:rPr>
        <w:t xml:space="preserve"> Financial</w:t>
      </w:r>
      <w:r w:rsidR="00621BB8">
        <w:rPr>
          <w:rFonts w:asciiTheme="minorHAnsi" w:eastAsiaTheme="minorHAnsi" w:hAnsiTheme="minorHAnsi" w:cstheme="minorBidi"/>
        </w:rPr>
        <w:t>s (Reports, Transfers)</w:t>
      </w:r>
      <w:r w:rsidR="00621BB8" w:rsidRPr="00621BB8">
        <w:rPr>
          <w:rFonts w:asciiTheme="minorHAnsi" w:eastAsiaTheme="minorHAnsi" w:hAnsiTheme="minorHAnsi" w:cstheme="minorBidi"/>
        </w:rPr>
        <w:t>; no building permits; no beer/liquor license; no sign permit and no street closures.  Roll call vote taken, Maxheimer, aye; Williams, aye; Young, aye</w:t>
      </w:r>
      <w:r w:rsidR="00621BB8">
        <w:rPr>
          <w:rFonts w:asciiTheme="minorHAnsi" w:eastAsiaTheme="minorHAnsi" w:hAnsiTheme="minorHAnsi" w:cstheme="minorBidi"/>
        </w:rPr>
        <w:t>; S. Hennigar, Aye</w:t>
      </w:r>
      <w:r w:rsidR="00621BB8" w:rsidRPr="00621BB8">
        <w:rPr>
          <w:rFonts w:asciiTheme="minorHAnsi" w:eastAsiaTheme="minorHAnsi" w:hAnsiTheme="minorHAnsi" w:cstheme="minorBidi"/>
        </w:rPr>
        <w:t>.  Consent agenda was approved.</w:t>
      </w:r>
    </w:p>
    <w:p w14:paraId="2DEA1E9A" w14:textId="56960DD3" w:rsidR="003C20B2" w:rsidRDefault="003C20B2" w:rsidP="00DD5981">
      <w:r>
        <w:t xml:space="preserve">Presentation by Clarion Pride Group-Denny Bowman spoke about the projects they have planned for the year. The </w:t>
      </w:r>
      <w:r w:rsidR="00F82138">
        <w:t xml:space="preserve">Spring clean up is set up for </w:t>
      </w:r>
      <w:r w:rsidR="00D93B89">
        <w:t>May 8</w:t>
      </w:r>
      <w:r w:rsidR="00D93B89" w:rsidRPr="00D93B89">
        <w:rPr>
          <w:vertAlign w:val="superscript"/>
        </w:rPr>
        <w:t>th</w:t>
      </w:r>
      <w:r w:rsidR="00D93B89">
        <w:t xml:space="preserve"> and May 9</w:t>
      </w:r>
      <w:r w:rsidR="00D93B89" w:rsidRPr="00D93B89">
        <w:rPr>
          <w:vertAlign w:val="superscript"/>
        </w:rPr>
        <w:t>th</w:t>
      </w:r>
      <w:r w:rsidR="00D93B89">
        <w:t xml:space="preserve">. He also spoke about the possibility of fixing the tables at the park. He </w:t>
      </w:r>
      <w:r w:rsidR="00CB5CA2">
        <w:t>closed</w:t>
      </w:r>
      <w:r w:rsidR="00D93B89">
        <w:t xml:space="preserve"> the presentation with speaking about Census that they will be participating in this year. </w:t>
      </w:r>
    </w:p>
    <w:p w14:paraId="632DA8E2" w14:textId="6EF5E257" w:rsidR="00CB5CA2" w:rsidRDefault="00CB5CA2" w:rsidP="00DD5981">
      <w:r>
        <w:t xml:space="preserve">Motioned by Young, seconded by Williams to approve Resolution 20-06 approving pay request #4 for Wicks construction for work completed for the Airport Runway Project in the amount of $44,612.00 Roll call vote taken, Maxheimer, aye; Williams, aye; Young, aye; S. Hennigar, aye. </w:t>
      </w:r>
    </w:p>
    <w:p w14:paraId="69F910C6" w14:textId="2877346E" w:rsidR="00CB5CA2" w:rsidRDefault="00CB5CA2" w:rsidP="00DD5981">
      <w:r>
        <w:t xml:space="preserve">Motioned by Young, seconded by S. Hennigar to approve Resolution 20-07 to enter into an Agreement for Professional Services with DGR Engineering for the Rehabilitate Runway 14/32 Lighting Project in the amount of $39,000.00 Roll call vote taken Maxheimer, aye; Young, aye; Williams, aye; S. Hennigar, aye. </w:t>
      </w:r>
    </w:p>
    <w:p w14:paraId="144D8901" w14:textId="77777777" w:rsidR="00CB5CA2" w:rsidRDefault="00CB5CA2" w:rsidP="00DD5981">
      <w:r>
        <w:t xml:space="preserve">Motioned by Maxheimer, seconded by Williams to open public hearing on request to sell certain vacant property owned by the City to John R. </w:t>
      </w:r>
      <w:proofErr w:type="spellStart"/>
      <w:r>
        <w:t>Hagie</w:t>
      </w:r>
      <w:proofErr w:type="spellEnd"/>
      <w:r>
        <w:t>. Roll call vote taken, S. Hennigar, aye; Williams, aye; Maxheimer, aye; Young, aye.</w:t>
      </w:r>
    </w:p>
    <w:p w14:paraId="0023195C" w14:textId="0F4D78D0" w:rsidR="00CB5CA2" w:rsidRDefault="00CB5CA2" w:rsidP="00DD5981">
      <w:r>
        <w:t xml:space="preserve"> Denny Bowman asked, “What is it go for?” Middleton replied, “$1.00”</w:t>
      </w:r>
    </w:p>
    <w:p w14:paraId="32E2EE58" w14:textId="1EEF8735" w:rsidR="00CB5CA2" w:rsidRDefault="00CB5CA2" w:rsidP="00DD5981">
      <w:r>
        <w:t xml:space="preserve">Motioned by Williams, seconded by Maxheimer to close public hearing on request to sell certain vacant property owned by the City to John R. </w:t>
      </w:r>
      <w:proofErr w:type="spellStart"/>
      <w:r>
        <w:t>Hagie</w:t>
      </w:r>
      <w:proofErr w:type="spellEnd"/>
      <w:r>
        <w:t>. Roll call vote taken, S. Hennigar, aye; Williams, aye; Maxheimer, aye; Young, aye.</w:t>
      </w:r>
    </w:p>
    <w:p w14:paraId="6622CEBF" w14:textId="3F8EBCB2" w:rsidR="00CB5CA2" w:rsidRDefault="00AE0C56" w:rsidP="00DD5981">
      <w:r>
        <w:t xml:space="preserve">Motioned Maxheimer, seconded by S. Hennigar, approve Resolution 20-05 approving and authorizing the sale of a portion of vacant real estate owned by the City of Clarion, Iowa, to John R. </w:t>
      </w:r>
      <w:proofErr w:type="spellStart"/>
      <w:r>
        <w:t>Hagie</w:t>
      </w:r>
      <w:proofErr w:type="spellEnd"/>
      <w:r>
        <w:t xml:space="preserve"> for which the previous public hearing was held. Roll call vote taken, S. Hennigar, aye; Williams, aye; Maxheimer, aye; Young, aye.</w:t>
      </w:r>
    </w:p>
    <w:p w14:paraId="61E9C803" w14:textId="20607781" w:rsidR="00AE0C56" w:rsidRDefault="00AE0C56" w:rsidP="00DD5981">
      <w:r>
        <w:t>Motioned by Williams, seconded by Young approve Resolution 20-08 to set date of F</w:t>
      </w:r>
      <w:r w:rsidR="007B5D47">
        <w:t>e</w:t>
      </w:r>
      <w:r>
        <w:t>bruary 18</w:t>
      </w:r>
      <w:r w:rsidRPr="00AE0C56">
        <w:rPr>
          <w:vertAlign w:val="superscript"/>
        </w:rPr>
        <w:t>th</w:t>
      </w:r>
      <w:r>
        <w:t xml:space="preserve"> at 4:35 P.M. </w:t>
      </w:r>
      <w:r w:rsidR="007B5D47">
        <w:t>for a Public Hearing on proposed Maximum Property Tax Dollars of FY21 Roll call vote taken, S. Hennigar, aye; Williams, aye; Maxheimer, aye; Young, aye.</w:t>
      </w:r>
    </w:p>
    <w:p w14:paraId="0AE5E115" w14:textId="77777777" w:rsidR="007B5D47" w:rsidRDefault="007B5D47" w:rsidP="007B5D47"/>
    <w:p w14:paraId="6CA3B27F" w14:textId="77777777" w:rsidR="007B5D47" w:rsidRDefault="007B5D47" w:rsidP="007B5D47"/>
    <w:p w14:paraId="3EC3797E" w14:textId="3A0AC217" w:rsidR="007B5D47" w:rsidRDefault="007B5D47" w:rsidP="007B5D47">
      <w:r>
        <w:lastRenderedPageBreak/>
        <w:t>Motioned Williams, seconded by Maxheimer to open public hearing to provide the public information concerning the progress, scope, budget and status of the City’s Well Development Project</w:t>
      </w:r>
    </w:p>
    <w:p w14:paraId="65D212EE" w14:textId="77777777" w:rsidR="00B147A3" w:rsidRDefault="00B147A3" w:rsidP="00B147A3">
      <w:r>
        <w:t>(City:  State requests that you post announcements in Minutes exactly as read.)</w:t>
      </w:r>
    </w:p>
    <w:p w14:paraId="472D1139" w14:textId="77777777" w:rsidR="00B147A3" w:rsidRDefault="00B147A3" w:rsidP="00B147A3"/>
    <w:p w14:paraId="26FA8C9A" w14:textId="77777777" w:rsidR="00B147A3" w:rsidRDefault="00B147A3" w:rsidP="00B147A3">
      <w:r>
        <w:t>CITY OF CLARION</w:t>
      </w:r>
    </w:p>
    <w:p w14:paraId="74F0C210" w14:textId="77777777" w:rsidR="00B147A3" w:rsidRDefault="00B147A3" w:rsidP="00B147A3">
      <w:r>
        <w:t>2019 WELL DEVELOPMENT PROJECT</w:t>
      </w:r>
    </w:p>
    <w:p w14:paraId="5351E303" w14:textId="77777777" w:rsidR="00B147A3" w:rsidRDefault="00B147A3" w:rsidP="00B147A3">
      <w:r>
        <w:t>UPDATE PUBLIC HEARING ANNOUNCEMENTS</w:t>
      </w:r>
    </w:p>
    <w:p w14:paraId="077EC608" w14:textId="77777777" w:rsidR="00B147A3" w:rsidRDefault="00B147A3" w:rsidP="00B147A3"/>
    <w:p w14:paraId="257FCF83" w14:textId="77777777" w:rsidR="00B147A3" w:rsidRDefault="00B147A3" w:rsidP="00B147A3">
      <w:r>
        <w:t>A.  Funding of Activities and Sources of Funds.</w:t>
      </w:r>
    </w:p>
    <w:p w14:paraId="3348ADAE" w14:textId="77777777" w:rsidR="00B147A3" w:rsidRDefault="00B147A3" w:rsidP="00B147A3"/>
    <w:p w14:paraId="063BC4EE" w14:textId="77777777" w:rsidR="00B147A3" w:rsidRDefault="00B147A3" w:rsidP="00B147A3">
      <w:r>
        <w:t>This project is funded in part by Community Development Block Grant (CDBG) and DNR/SRF Funds.  The City was awarded a 2019 CDBG for $399,000.   To date, $133,356 of the CDBG allocation has been expended.   There is a local obligation of $379,000 committed towards project costs.  To date, $126,700 has been expended.</w:t>
      </w:r>
    </w:p>
    <w:p w14:paraId="3DFE9456" w14:textId="77777777" w:rsidR="00B147A3" w:rsidRDefault="00B147A3" w:rsidP="00B147A3"/>
    <w:p w14:paraId="6A8D71B8" w14:textId="77777777" w:rsidR="00B147A3" w:rsidRDefault="00B147A3" w:rsidP="00B147A3">
      <w:r>
        <w:t>B.  Explain how the need for the activities was identified.</w:t>
      </w:r>
    </w:p>
    <w:p w14:paraId="4F508ED0" w14:textId="77777777" w:rsidR="00B147A3" w:rsidRDefault="00B147A3" w:rsidP="00B147A3"/>
    <w:p w14:paraId="60839BC6" w14:textId="77777777" w:rsidR="00B147A3" w:rsidRDefault="00B147A3" w:rsidP="00B147A3">
      <w:r>
        <w:t>The need for the proposed Well Development Project is due to the need to ensure that the City has an adequate supply of raw water for residents.  The City has currently two wells developed in 1905 (Well No. 1) and 1958 (Well No. 3).  Well No. 1 has exceeded its useful life and is scheduled to be abandoned.  Current demands for water within the City require that a new well be drilled to ensure that the City has an adequate supply of water to serve its residents.</w:t>
      </w:r>
    </w:p>
    <w:p w14:paraId="33FBEF72" w14:textId="77777777" w:rsidR="00B147A3" w:rsidRDefault="00B147A3" w:rsidP="00B147A3"/>
    <w:p w14:paraId="631DAD32" w14:textId="77777777" w:rsidR="00B147A3" w:rsidRDefault="00B147A3" w:rsidP="00B147A3">
      <w:r>
        <w:t>C.  Nature of and Status of the Activities.</w:t>
      </w:r>
    </w:p>
    <w:p w14:paraId="048A4DA1" w14:textId="77777777" w:rsidR="00B147A3" w:rsidRDefault="00B147A3" w:rsidP="00B147A3"/>
    <w:p w14:paraId="48D0D3A2" w14:textId="77777777" w:rsidR="00B147A3" w:rsidRDefault="00B147A3" w:rsidP="00B147A3">
      <w:r>
        <w:t xml:space="preserve">The nature of the proposed project involves the development of a new well and related raw water main to convey the pumped water to the City’s Water Treatment Plant.  </w:t>
      </w:r>
    </w:p>
    <w:p w14:paraId="0E53C5E5" w14:textId="77777777" w:rsidR="00B147A3" w:rsidRDefault="00B147A3" w:rsidP="00B147A3"/>
    <w:p w14:paraId="3EDBA614" w14:textId="77777777" w:rsidR="00B147A3" w:rsidRDefault="00B147A3" w:rsidP="00B147A3">
      <w:r>
        <w:t xml:space="preserve">Peterson Construction and GM Contracting are the contractors for the work on the project. Work on the project is approximately 14% complete.   </w:t>
      </w:r>
    </w:p>
    <w:p w14:paraId="0B7F1679" w14:textId="77777777" w:rsidR="00B147A3" w:rsidRDefault="00B147A3" w:rsidP="00B147A3"/>
    <w:p w14:paraId="258DE531" w14:textId="77777777" w:rsidR="00B147A3" w:rsidRDefault="00B147A3" w:rsidP="00B147A3">
      <w:r>
        <w:t>There has been a no change to the project beneficiaries as proposed in the application submitted to State for funding.</w:t>
      </w:r>
    </w:p>
    <w:p w14:paraId="4F9E5C58" w14:textId="77777777" w:rsidR="00B147A3" w:rsidRDefault="00B147A3" w:rsidP="00B147A3">
      <w:r>
        <w:lastRenderedPageBreak/>
        <w:t xml:space="preserve"> </w:t>
      </w:r>
    </w:p>
    <w:p w14:paraId="09498A1E" w14:textId="77777777" w:rsidR="00B147A3" w:rsidRDefault="00B147A3" w:rsidP="00B147A3">
      <w:r>
        <w:t>D.  Announce the estimated portion of funds that will benefit low-and-moderate income persons.</w:t>
      </w:r>
    </w:p>
    <w:p w14:paraId="654454D2" w14:textId="77777777" w:rsidR="00B147A3" w:rsidRDefault="00B147A3" w:rsidP="00B147A3"/>
    <w:p w14:paraId="0976F7C6" w14:textId="77777777" w:rsidR="00B147A3" w:rsidRDefault="00B147A3" w:rsidP="00B147A3">
      <w:r>
        <w:t xml:space="preserve">The project will result in a citywide benefit.  Based on the recent survey, 60.44% of the residents living in the community are of low-and-moderate income. </w:t>
      </w:r>
    </w:p>
    <w:p w14:paraId="340C2798" w14:textId="77777777" w:rsidR="00B147A3" w:rsidRDefault="00B147A3" w:rsidP="00B147A3">
      <w:r>
        <w:t xml:space="preserve">E.  Announce where the activities are being conducted.  </w:t>
      </w:r>
    </w:p>
    <w:p w14:paraId="5157C2B1" w14:textId="77777777" w:rsidR="00B147A3" w:rsidRDefault="00B147A3" w:rsidP="00B147A3"/>
    <w:p w14:paraId="2ED4DD4A" w14:textId="77777777" w:rsidR="00B147A3" w:rsidRDefault="00B147A3" w:rsidP="00B147A3">
      <w:r>
        <w:t>The proposed project activities are being conducted near the intersection of 4th Avenue SW and 1st Street SW and then along 1st Street SW to the Water Treatment Plant.</w:t>
      </w:r>
    </w:p>
    <w:p w14:paraId="373A2352" w14:textId="77777777" w:rsidR="00B147A3" w:rsidRDefault="00B147A3" w:rsidP="00B147A3">
      <w:r>
        <w:t xml:space="preserve">  </w:t>
      </w:r>
    </w:p>
    <w:p w14:paraId="4C69C68C" w14:textId="77777777" w:rsidR="00B147A3" w:rsidRDefault="00B147A3" w:rsidP="00B147A3">
      <w:r>
        <w:t xml:space="preserve">F.  Announce plans to minimize displacement of persons and businesses resulting of funded activities.  </w:t>
      </w:r>
    </w:p>
    <w:p w14:paraId="10F2C6D3" w14:textId="77777777" w:rsidR="00B147A3" w:rsidRDefault="00B147A3" w:rsidP="00B147A3">
      <w:r>
        <w:t>The project will not result in the displacement or relocation of any persons or businesses.</w:t>
      </w:r>
    </w:p>
    <w:p w14:paraId="4CC23796" w14:textId="77777777" w:rsidR="00B147A3" w:rsidRDefault="00B147A3" w:rsidP="00B147A3">
      <w:r>
        <w:t xml:space="preserve">G.  Announce plans to assist persons </w:t>
      </w:r>
      <w:proofErr w:type="gramStart"/>
      <w:r>
        <w:t>actually displaced</w:t>
      </w:r>
      <w:proofErr w:type="gramEnd"/>
      <w:r>
        <w:t>.</w:t>
      </w:r>
    </w:p>
    <w:p w14:paraId="49C4BCC1" w14:textId="51DB5267" w:rsidR="00B147A3" w:rsidRDefault="00B147A3" w:rsidP="00B147A3">
      <w:r>
        <w:t>Since this project will not result in the displacement or relocation of any persons or businesses, there are no plans being made to assist displaced persons.</w:t>
      </w:r>
      <w:bookmarkStart w:id="0" w:name="_GoBack"/>
      <w:bookmarkEnd w:id="0"/>
    </w:p>
    <w:p w14:paraId="7FE69C3E" w14:textId="660D3BD6" w:rsidR="00B96117" w:rsidRDefault="00B96117" w:rsidP="00B96117">
      <w:r>
        <w:t xml:space="preserve">Motioned by Maxheimer, seconded by Williams to close public hearing to provide the public information concerning the progress, scope, budget and status of the City’s Well Development Project. Roll call vote taken, S. Hennigar, aye; Williams, aye; Maxheimer, aye; Young, aye. </w:t>
      </w:r>
    </w:p>
    <w:p w14:paraId="5E261C81" w14:textId="1BF2F6EF" w:rsidR="003C20B2" w:rsidRDefault="000109FD" w:rsidP="00DD5981">
      <w:r>
        <w:t xml:space="preserve">Motioned by Young, seconded by Williams to approve Proclamation which proclaims February 13, 2020 as “Iowa </w:t>
      </w:r>
      <w:proofErr w:type="gramStart"/>
      <w:r>
        <w:t>Honey Bee</w:t>
      </w:r>
      <w:proofErr w:type="gramEnd"/>
      <w:r>
        <w:t xml:space="preserve"> Day” All ayes.</w:t>
      </w:r>
    </w:p>
    <w:p w14:paraId="2CA86FF2" w14:textId="79535691" w:rsidR="005E05DA" w:rsidRDefault="005E05DA" w:rsidP="00DD5981">
      <w:r>
        <w:t xml:space="preserve">Motioned by </w:t>
      </w:r>
      <w:r w:rsidR="000109FD">
        <w:t>Young</w:t>
      </w:r>
      <w:r>
        <w:t xml:space="preserve">, seconded by </w:t>
      </w:r>
      <w:r w:rsidR="000109FD">
        <w:t>Maxheimer</w:t>
      </w:r>
      <w:r>
        <w:t xml:space="preserve"> to adjourn. All Ayes approving. Motion passed. </w:t>
      </w:r>
    </w:p>
    <w:p w14:paraId="7A2BEFC8" w14:textId="3CA71EB6" w:rsidR="00DD5981" w:rsidRDefault="00DD5981" w:rsidP="00621BB8"/>
    <w:p w14:paraId="097BD656" w14:textId="77777777" w:rsidR="00621BB8" w:rsidRDefault="00621BB8" w:rsidP="00621BB8"/>
    <w:p w14:paraId="3514E7FE" w14:textId="77777777" w:rsidR="0065732F" w:rsidRDefault="0065732F"/>
    <w:sectPr w:rsidR="00657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841D5"/>
    <w:multiLevelType w:val="hybridMultilevel"/>
    <w:tmpl w:val="808E6F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8"/>
    <w:rsid w:val="000109FD"/>
    <w:rsid w:val="00043CE0"/>
    <w:rsid w:val="00094C30"/>
    <w:rsid w:val="003C20B2"/>
    <w:rsid w:val="003F25BB"/>
    <w:rsid w:val="00482AFE"/>
    <w:rsid w:val="005E05DA"/>
    <w:rsid w:val="00621BB8"/>
    <w:rsid w:val="0065732F"/>
    <w:rsid w:val="006820E3"/>
    <w:rsid w:val="007B5D47"/>
    <w:rsid w:val="00A07B9F"/>
    <w:rsid w:val="00AE0C56"/>
    <w:rsid w:val="00B147A3"/>
    <w:rsid w:val="00B96117"/>
    <w:rsid w:val="00CA14FD"/>
    <w:rsid w:val="00CB5CA2"/>
    <w:rsid w:val="00CD60B9"/>
    <w:rsid w:val="00D93B89"/>
    <w:rsid w:val="00DD5981"/>
    <w:rsid w:val="00F8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80A7"/>
  <w15:chartTrackingRefBased/>
  <w15:docId w15:val="{62D82DA6-1AA8-4C8A-93A7-99483346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BB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Lozano</dc:creator>
  <cp:keywords/>
  <dc:description/>
  <cp:lastModifiedBy>Ana Lozano</cp:lastModifiedBy>
  <cp:revision>3</cp:revision>
  <dcterms:created xsi:type="dcterms:W3CDTF">2020-01-22T15:11:00Z</dcterms:created>
  <dcterms:modified xsi:type="dcterms:W3CDTF">2020-01-31T16:24:00Z</dcterms:modified>
</cp:coreProperties>
</file>